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50" w:rsidRPr="00631650" w:rsidRDefault="00631650">
      <w:pPr>
        <w:rPr>
          <w:rFonts w:ascii="Tahoma" w:hAnsi="Tahoma" w:cs="Tahoma"/>
          <w:sz w:val="22"/>
          <w:szCs w:val="22"/>
        </w:rPr>
      </w:pPr>
      <w:r w:rsidRPr="00631650">
        <w:rPr>
          <w:rFonts w:ascii="Tahoma" w:hAnsi="Tahoma" w:cs="Tahoma"/>
          <w:sz w:val="22"/>
          <w:szCs w:val="22"/>
        </w:rPr>
        <w:t xml:space="preserve">3571. Poselství </w:t>
      </w:r>
      <w:r w:rsidR="0049206C">
        <w:rPr>
          <w:rFonts w:ascii="Tahoma" w:hAnsi="Tahoma" w:cs="Tahoma"/>
          <w:sz w:val="22"/>
          <w:szCs w:val="22"/>
        </w:rPr>
        <w:t>Ježíše ze dne 31. prosince 2025.</w:t>
      </w:r>
    </w:p>
    <w:p w:rsidR="00B65CD3" w:rsidRPr="00B65CD3" w:rsidRDefault="00631650" w:rsidP="00B65CD3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631650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B65CD3" w:rsidRPr="00B65CD3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jc w:val="center"/>
        <w:rPr>
          <w:rFonts w:ascii="Tahoma" w:hAnsi="Tahoma" w:cs="Tahoma"/>
          <w:sz w:val="22"/>
          <w:szCs w:val="22"/>
        </w:rPr>
      </w:pPr>
      <w:r w:rsidRPr="00631650">
        <w:rPr>
          <w:rFonts w:ascii="Tahoma" w:hAnsi="Tahoma" w:cs="Tahoma"/>
          <w:b/>
          <w:bCs/>
          <w:sz w:val="22"/>
          <w:szCs w:val="22"/>
        </w:rPr>
        <w:t xml:space="preserve">JEDNEJTE PODLE TOHO </w:t>
      </w:r>
    </w:p>
    <w:p w:rsidR="00631650" w:rsidRPr="00631650" w:rsidRDefault="00631650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  <w:r w:rsidRPr="00631650">
        <w:rPr>
          <w:rFonts w:ascii="Tahoma" w:hAnsi="Tahoma" w:cs="Tahoma"/>
          <w:sz w:val="22"/>
          <w:szCs w:val="22"/>
        </w:rPr>
        <w:t xml:space="preserve">Děti, v tomto novém roce musíte kráčet obezřetně. Jste o rok blíž ke konci a někteří z vás se vrátí domů dávno předtím. </w:t>
      </w: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  <w:r w:rsidRPr="00631650">
        <w:rPr>
          <w:rFonts w:ascii="Tahoma" w:hAnsi="Tahoma" w:cs="Tahoma"/>
          <w:sz w:val="22"/>
          <w:szCs w:val="22"/>
        </w:rPr>
        <w:t xml:space="preserve">Je nezbytné, abyste si očistili hřích ze svých životů, pokud vás mám ochránit. </w:t>
      </w: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  <w:r w:rsidRPr="00631650">
        <w:rPr>
          <w:rFonts w:ascii="Tahoma" w:hAnsi="Tahoma" w:cs="Tahoma"/>
          <w:sz w:val="22"/>
          <w:szCs w:val="22"/>
        </w:rPr>
        <w:t xml:space="preserve">Děti, dávejte si pozor, abyste se vyhnuli nástrahám, které vám nepřítel nastražil, neboť je </w:t>
      </w:r>
      <w:r w:rsidR="00B65CD3" w:rsidRPr="00631650">
        <w:rPr>
          <w:rFonts w:ascii="Tahoma" w:hAnsi="Tahoma" w:cs="Tahoma"/>
          <w:sz w:val="22"/>
          <w:szCs w:val="22"/>
        </w:rPr>
        <w:t xml:space="preserve">jich </w:t>
      </w:r>
      <w:r w:rsidRPr="00631650">
        <w:rPr>
          <w:rFonts w:ascii="Tahoma" w:hAnsi="Tahoma" w:cs="Tahoma"/>
          <w:sz w:val="22"/>
          <w:szCs w:val="22"/>
        </w:rPr>
        <w:t xml:space="preserve">mnoho. </w:t>
      </w: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  <w:r w:rsidRPr="00631650">
        <w:rPr>
          <w:rFonts w:ascii="Tahoma" w:hAnsi="Tahoma" w:cs="Tahoma"/>
          <w:sz w:val="22"/>
          <w:szCs w:val="22"/>
        </w:rPr>
        <w:t xml:space="preserve">Vykoupil jsem vás, jste moji. </w:t>
      </w: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  <w:r w:rsidRPr="00631650">
        <w:rPr>
          <w:rFonts w:ascii="Tahoma" w:hAnsi="Tahoma" w:cs="Tahoma"/>
          <w:sz w:val="22"/>
          <w:szCs w:val="22"/>
        </w:rPr>
        <w:t>Jednejte podle toho.</w:t>
      </w: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  <w:r w:rsidRPr="00631650">
        <w:rPr>
          <w:rFonts w:ascii="Tahoma" w:hAnsi="Tahoma" w:cs="Tahoma"/>
          <w:sz w:val="22"/>
          <w:szCs w:val="22"/>
        </w:rPr>
        <w:t>Ježíš</w:t>
      </w: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  <w:r w:rsidRPr="0049206C">
        <w:rPr>
          <w:rFonts w:ascii="Tahoma" w:hAnsi="Tahoma" w:cs="Tahoma"/>
          <w:b/>
          <w:i/>
          <w:sz w:val="18"/>
          <w:szCs w:val="18"/>
        </w:rPr>
        <w:t xml:space="preserve">Ž 91, 3: Vysvobodí tě z osidla lovce, ze zhoubného moru. </w:t>
      </w: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  <w:r w:rsidRPr="0049206C">
        <w:rPr>
          <w:rFonts w:ascii="Tahoma" w:hAnsi="Tahoma" w:cs="Tahoma"/>
          <w:b/>
          <w:i/>
          <w:sz w:val="18"/>
          <w:szCs w:val="18"/>
        </w:rPr>
        <w:t xml:space="preserve">Ž 124, 7: Unikli jsme jako ptáče z osidla lovců. Osidlo je protrženo, unikli jsme! </w:t>
      </w: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  <w:r w:rsidRPr="0049206C">
        <w:rPr>
          <w:rFonts w:ascii="Tahoma" w:hAnsi="Tahoma" w:cs="Tahoma"/>
          <w:b/>
          <w:i/>
          <w:sz w:val="18"/>
          <w:szCs w:val="18"/>
        </w:rPr>
        <w:t xml:space="preserve">Ž 140, 5: Ochraňuj mě, Hospodine, před rukama svévolníka, chraň mě proti násilníku, proti těm, </w:t>
      </w:r>
      <w:r w:rsidR="0049206C">
        <w:rPr>
          <w:rFonts w:ascii="Tahoma" w:hAnsi="Tahoma" w:cs="Tahoma"/>
          <w:b/>
          <w:i/>
          <w:sz w:val="18"/>
          <w:szCs w:val="18"/>
        </w:rPr>
        <w:br/>
      </w:r>
      <w:r w:rsidRPr="0049206C">
        <w:rPr>
          <w:rFonts w:ascii="Tahoma" w:hAnsi="Tahoma" w:cs="Tahoma"/>
          <w:b/>
          <w:i/>
          <w:sz w:val="18"/>
          <w:szCs w:val="18"/>
        </w:rPr>
        <w:t xml:space="preserve">kdo zamýšlejí podrazit mi nohy. </w:t>
      </w: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  <w:r w:rsidRPr="0049206C">
        <w:rPr>
          <w:rFonts w:ascii="Tahoma" w:hAnsi="Tahoma" w:cs="Tahoma"/>
          <w:b/>
          <w:i/>
          <w:sz w:val="18"/>
          <w:szCs w:val="18"/>
        </w:rPr>
        <w:t xml:space="preserve">Ž 141, 9: </w:t>
      </w:r>
      <w:r w:rsidR="0049206C" w:rsidRPr="0049206C">
        <w:rPr>
          <w:rFonts w:ascii="Tahoma" w:hAnsi="Tahoma" w:cs="Tahoma"/>
          <w:b/>
          <w:i/>
          <w:sz w:val="18"/>
          <w:szCs w:val="18"/>
        </w:rPr>
        <w:t>O</w:t>
      </w:r>
      <w:r w:rsidRPr="0049206C">
        <w:rPr>
          <w:rFonts w:ascii="Tahoma" w:hAnsi="Tahoma" w:cs="Tahoma"/>
          <w:b/>
          <w:i/>
          <w:sz w:val="18"/>
          <w:szCs w:val="18"/>
        </w:rPr>
        <w:t xml:space="preserve">chraňuj mě před osidlem na mě políčeným, před léčkami pachatelů ničemností! </w:t>
      </w: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  <w:r w:rsidRPr="0049206C">
        <w:rPr>
          <w:rFonts w:ascii="Tahoma" w:hAnsi="Tahoma" w:cs="Tahoma"/>
          <w:b/>
          <w:i/>
          <w:sz w:val="18"/>
          <w:szCs w:val="18"/>
        </w:rPr>
        <w:t xml:space="preserve">Př 6, 5: Jak gazela vytrhni se z rukou, jako ptáče z rukou čihařových. </w:t>
      </w: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  <w:r w:rsidRPr="0049206C">
        <w:rPr>
          <w:rFonts w:ascii="Tahoma" w:hAnsi="Tahoma" w:cs="Tahoma"/>
          <w:b/>
          <w:i/>
          <w:sz w:val="18"/>
          <w:szCs w:val="18"/>
        </w:rPr>
        <w:t xml:space="preserve">Př 29, 25: Kdo se třese před lidmi, ten klade sobě léčku, kdo však doufá v Hospodina, má v něm svůj hrad. </w:t>
      </w: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  <w:r w:rsidRPr="0049206C">
        <w:rPr>
          <w:rFonts w:ascii="Tahoma" w:hAnsi="Tahoma" w:cs="Tahoma"/>
          <w:b/>
          <w:i/>
          <w:sz w:val="18"/>
          <w:szCs w:val="18"/>
        </w:rPr>
        <w:t xml:space="preserve">2Tim 2, 26: </w:t>
      </w:r>
      <w:r w:rsidR="0049206C" w:rsidRPr="0049206C">
        <w:rPr>
          <w:rFonts w:ascii="Tahoma" w:hAnsi="Tahoma" w:cs="Tahoma"/>
          <w:b/>
          <w:i/>
          <w:sz w:val="18"/>
          <w:szCs w:val="18"/>
        </w:rPr>
        <w:t>A</w:t>
      </w:r>
      <w:r w:rsidRPr="0049206C">
        <w:rPr>
          <w:rFonts w:ascii="Tahoma" w:hAnsi="Tahoma" w:cs="Tahoma"/>
          <w:b/>
          <w:i/>
          <w:sz w:val="18"/>
          <w:szCs w:val="18"/>
        </w:rPr>
        <w:t xml:space="preserve"> vzpamatují se z ďáblových nástrah, do kterých se dali polapit, když podlehli jeho vůli. </w:t>
      </w:r>
    </w:p>
    <w:p w:rsidR="00631650" w:rsidRPr="0049206C" w:rsidRDefault="00631650" w:rsidP="0049206C">
      <w:pPr>
        <w:rPr>
          <w:rFonts w:ascii="Tahoma" w:hAnsi="Tahoma" w:cs="Tahoma"/>
          <w:b/>
          <w:i/>
          <w:sz w:val="18"/>
          <w:szCs w:val="18"/>
        </w:rPr>
      </w:pPr>
    </w:p>
    <w:p w:rsidR="00631650" w:rsidRPr="00631650" w:rsidRDefault="00631650">
      <w:pPr>
        <w:rPr>
          <w:rFonts w:ascii="Tahoma" w:hAnsi="Tahoma" w:cs="Tahoma"/>
          <w:sz w:val="22"/>
          <w:szCs w:val="22"/>
        </w:rPr>
      </w:pPr>
    </w:p>
    <w:sectPr w:rsidR="00631650" w:rsidRPr="00631650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650" w:rsidRDefault="00631650" w:rsidP="0005474A">
      <w:r>
        <w:separator/>
      </w:r>
    </w:p>
  </w:endnote>
  <w:endnote w:type="continuationSeparator" w:id="0">
    <w:p w:rsidR="00631650" w:rsidRDefault="00631650" w:rsidP="00054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650" w:rsidRDefault="0063165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631650" w:rsidRDefault="00631650" w:rsidP="00054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09" w:hanging="283"/>
      </w:pPr>
      <w:rPr>
        <w:rFonts w:ascii="OpenSymbol" w:hAnsi="OpenSymbol"/>
      </w:rPr>
    </w:lvl>
    <w:lvl w:ilvl="1">
      <w:start w:val="1"/>
      <w:numFmt w:val="bullet"/>
      <w:lvlText w:val="•"/>
      <w:lvlJc w:val="left"/>
      <w:pPr>
        <w:ind w:left="1418" w:hanging="283"/>
      </w:pPr>
      <w:rPr>
        <w:rFonts w:ascii="OpenSymbol"/>
      </w:rPr>
    </w:lvl>
    <w:lvl w:ilvl="2">
      <w:start w:val="1"/>
      <w:numFmt w:val="bullet"/>
      <w:lvlText w:val="•"/>
      <w:lvlJc w:val="left"/>
      <w:pPr>
        <w:ind w:left="2127" w:hanging="283"/>
      </w:pPr>
      <w:rPr>
        <w:rFonts w:ascii="OpenSymbol"/>
      </w:rPr>
    </w:lvl>
    <w:lvl w:ilvl="3">
      <w:start w:val="1"/>
      <w:numFmt w:val="bullet"/>
      <w:lvlText w:val="•"/>
      <w:lvlJc w:val="left"/>
      <w:pPr>
        <w:ind w:left="2836" w:hanging="283"/>
      </w:pPr>
      <w:rPr>
        <w:rFonts w:ascii="OpenSymbol"/>
      </w:rPr>
    </w:lvl>
    <w:lvl w:ilvl="4">
      <w:start w:val="1"/>
      <w:numFmt w:val="bullet"/>
      <w:lvlText w:val="•"/>
      <w:lvlJc w:val="left"/>
      <w:pPr>
        <w:ind w:left="3545" w:hanging="283"/>
      </w:pPr>
      <w:rPr>
        <w:rFonts w:ascii="OpenSymbol"/>
      </w:rPr>
    </w:lvl>
    <w:lvl w:ilvl="5">
      <w:start w:val="1"/>
      <w:numFmt w:val="bullet"/>
      <w:lvlText w:val="•"/>
      <w:lvlJc w:val="left"/>
      <w:pPr>
        <w:ind w:left="4254" w:hanging="283"/>
      </w:pPr>
      <w:rPr>
        <w:rFonts w:ascii="OpenSymbol"/>
      </w:rPr>
    </w:lvl>
    <w:lvl w:ilvl="6">
      <w:start w:val="1"/>
      <w:numFmt w:val="bullet"/>
      <w:lvlText w:val="•"/>
      <w:lvlJc w:val="left"/>
      <w:pPr>
        <w:ind w:left="4963" w:hanging="283"/>
      </w:pPr>
      <w:rPr>
        <w:rFonts w:ascii="OpenSymbol"/>
      </w:rPr>
    </w:lvl>
    <w:lvl w:ilvl="7">
      <w:start w:val="1"/>
      <w:numFmt w:val="bullet"/>
      <w:lvlText w:val="•"/>
      <w:lvlJc w:val="left"/>
      <w:pPr>
        <w:ind w:left="5672" w:hanging="283"/>
      </w:pPr>
      <w:rPr>
        <w:rFonts w:ascii="OpenSymbol"/>
      </w:rPr>
    </w:lvl>
    <w:lvl w:ilvl="8">
      <w:start w:val="1"/>
      <w:numFmt w:val="bullet"/>
      <w:lvlText w:val="•"/>
      <w:lvlJc w:val="left"/>
      <w:pPr>
        <w:ind w:left="6381" w:hanging="283"/>
      </w:pPr>
      <w:rPr>
        <w:rFonts w:ascii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650"/>
    <w:rsid w:val="0005474A"/>
    <w:rsid w:val="0049206C"/>
    <w:rsid w:val="00631650"/>
    <w:rsid w:val="00B65CD3"/>
    <w:rsid w:val="00EC5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2025-12-31T19:56:00Z</dcterms:created>
  <dcterms:modified xsi:type="dcterms:W3CDTF">2025-12-31T19:56:00Z</dcterms:modified>
</cp:coreProperties>
</file>